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06" w:rsidRDefault="006A0E56">
      <w:pPr>
        <w:pStyle w:val="Heading20"/>
        <w:keepNext/>
        <w:keepLines/>
        <w:shd w:val="clear" w:color="auto" w:fill="auto"/>
        <w:spacing w:line="230" w:lineRule="exact"/>
      </w:pPr>
      <w:bookmarkStart w:id="0" w:name="bookmark1"/>
      <w:r>
        <w:t>NURSE</w:t>
      </w:r>
      <w:bookmarkEnd w:id="0"/>
    </w:p>
    <w:p w:rsidR="006B67FA" w:rsidRDefault="006B67FA">
      <w:pPr>
        <w:pStyle w:val="Heading20"/>
        <w:keepNext/>
        <w:keepLines/>
        <w:shd w:val="clear" w:color="auto" w:fill="auto"/>
        <w:spacing w:line="23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978"/>
        <w:gridCol w:w="6883"/>
      </w:tblGrid>
      <w:tr w:rsidR="00F42306" w:rsidTr="006B67FA">
        <w:trPr>
          <w:trHeight w:hRule="exact" w:val="51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06" w:rsidRPr="00F04758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0" w:lineRule="exact"/>
              <w:ind w:right="120"/>
              <w:jc w:val="right"/>
              <w:rPr>
                <w:b w:val="0"/>
                <w:sz w:val="16"/>
              </w:rPr>
            </w:pPr>
            <w:r w:rsidRPr="00F04758">
              <w:rPr>
                <w:rStyle w:val="BodytextCalibri9ptNotBold"/>
                <w:b/>
                <w:sz w:val="16"/>
              </w:rPr>
              <w:t>Job Title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306" w:rsidRPr="006B67FA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0" w:lineRule="exact"/>
              <w:ind w:left="57"/>
              <w:rPr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>Nurse</w:t>
            </w:r>
          </w:p>
        </w:tc>
      </w:tr>
      <w:tr w:rsidR="00F42306" w:rsidTr="006B67FA">
        <w:trPr>
          <w:trHeight w:hRule="exact" w:val="509"/>
          <w:jc w:val="center"/>
        </w:trPr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06" w:rsidRPr="00F04758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0" w:lineRule="exact"/>
              <w:ind w:right="120"/>
              <w:jc w:val="right"/>
              <w:rPr>
                <w:b w:val="0"/>
                <w:sz w:val="16"/>
              </w:rPr>
            </w:pPr>
            <w:r w:rsidRPr="00F04758">
              <w:rPr>
                <w:rStyle w:val="BodytextCalibri9ptNotBold"/>
                <w:b/>
                <w:sz w:val="16"/>
              </w:rPr>
              <w:t>Rank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306" w:rsidRPr="006B67FA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0" w:lineRule="exact"/>
              <w:ind w:left="57"/>
              <w:rPr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>Rating</w:t>
            </w:r>
          </w:p>
        </w:tc>
      </w:tr>
      <w:tr w:rsidR="00F42306" w:rsidTr="006B67FA">
        <w:trPr>
          <w:trHeight w:hRule="exact" w:val="418"/>
          <w:jc w:val="center"/>
        </w:trPr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06" w:rsidRPr="00F04758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0" w:lineRule="exact"/>
              <w:ind w:right="120"/>
              <w:jc w:val="right"/>
              <w:rPr>
                <w:b w:val="0"/>
                <w:sz w:val="16"/>
              </w:rPr>
            </w:pPr>
            <w:r w:rsidRPr="00F04758">
              <w:rPr>
                <w:rStyle w:val="BodytextCalibri9ptNotBold"/>
                <w:b/>
                <w:sz w:val="16"/>
              </w:rPr>
              <w:t>Department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306" w:rsidRPr="006B67FA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0" w:lineRule="exact"/>
              <w:ind w:left="57"/>
              <w:rPr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>Medical</w:t>
            </w:r>
          </w:p>
        </w:tc>
      </w:tr>
      <w:tr w:rsidR="00F42306" w:rsidTr="006B67FA">
        <w:trPr>
          <w:trHeight w:hRule="exact" w:val="437"/>
          <w:jc w:val="center"/>
        </w:trPr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06" w:rsidRPr="00F04758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0" w:lineRule="exact"/>
              <w:ind w:right="120"/>
              <w:jc w:val="right"/>
              <w:rPr>
                <w:b w:val="0"/>
                <w:sz w:val="16"/>
              </w:rPr>
            </w:pPr>
            <w:r w:rsidRPr="00F04758">
              <w:rPr>
                <w:rStyle w:val="BodytextCalibri9ptNotBold"/>
                <w:b/>
                <w:sz w:val="16"/>
              </w:rPr>
              <w:t>Superior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306" w:rsidRPr="006B67FA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0" w:lineRule="exact"/>
              <w:ind w:left="57"/>
              <w:rPr>
                <w:sz w:val="16"/>
              </w:rPr>
            </w:pPr>
            <w:proofErr w:type="spellStart"/>
            <w:r w:rsidRPr="006B67FA">
              <w:rPr>
                <w:rStyle w:val="BodytextCalibri9ptNotBold0"/>
                <w:sz w:val="16"/>
              </w:rPr>
              <w:t>Direttore</w:t>
            </w:r>
            <w:proofErr w:type="spellEnd"/>
            <w:r w:rsidRPr="006B67FA">
              <w:rPr>
                <w:rStyle w:val="BodytextCalibri9ptNotBold0"/>
                <w:sz w:val="16"/>
                <w:lang w:val="hr-HR"/>
              </w:rPr>
              <w:t xml:space="preserve"> </w:t>
            </w:r>
            <w:proofErr w:type="spellStart"/>
            <w:r w:rsidRPr="006B67FA">
              <w:rPr>
                <w:rStyle w:val="BodytextCalibri9ptNotBold0"/>
                <w:sz w:val="16"/>
              </w:rPr>
              <w:t>Sanitario</w:t>
            </w:r>
            <w:proofErr w:type="spellEnd"/>
            <w:r w:rsidRPr="006B67FA">
              <w:rPr>
                <w:rStyle w:val="BodytextCalibri9ptNotBold0"/>
                <w:sz w:val="16"/>
              </w:rPr>
              <w:t>, First Doctor, Doctor, First Nurse</w:t>
            </w:r>
          </w:p>
        </w:tc>
      </w:tr>
      <w:tr w:rsidR="00F42306" w:rsidTr="006B67FA">
        <w:trPr>
          <w:trHeight w:hRule="exact" w:val="437"/>
          <w:jc w:val="center"/>
        </w:trPr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06" w:rsidRPr="00F04758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0" w:lineRule="exact"/>
              <w:ind w:right="120"/>
              <w:jc w:val="right"/>
              <w:rPr>
                <w:b w:val="0"/>
                <w:sz w:val="16"/>
              </w:rPr>
            </w:pPr>
            <w:r w:rsidRPr="00F04758">
              <w:rPr>
                <w:rStyle w:val="BodytextCalibri9ptNotBold"/>
                <w:b/>
                <w:sz w:val="16"/>
              </w:rPr>
              <w:t>Subordinates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306" w:rsidRPr="006B67FA" w:rsidRDefault="006B67FA" w:rsidP="006B67FA">
            <w:pPr>
              <w:framePr w:w="10008" w:wrap="notBeside" w:vAnchor="text" w:hAnchor="text" w:xAlign="center" w:y="1"/>
              <w:ind w:left="57"/>
              <w:rPr>
                <w:rFonts w:asciiTheme="minorHAnsi" w:hAnsiTheme="minorHAnsi"/>
                <w:sz w:val="16"/>
                <w:szCs w:val="10"/>
              </w:rPr>
            </w:pPr>
            <w:r w:rsidRPr="006B67FA">
              <w:rPr>
                <w:rFonts w:asciiTheme="minorHAnsi" w:hAnsiTheme="minorHAnsi"/>
                <w:sz w:val="16"/>
                <w:szCs w:val="10"/>
              </w:rPr>
              <w:t>NIL</w:t>
            </w:r>
          </w:p>
        </w:tc>
      </w:tr>
      <w:tr w:rsidR="00F42306" w:rsidTr="006B67FA">
        <w:trPr>
          <w:trHeight w:hRule="exact" w:val="514"/>
          <w:jc w:val="center"/>
        </w:trPr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06" w:rsidRPr="00F04758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0" w:lineRule="exact"/>
              <w:ind w:right="120"/>
              <w:jc w:val="right"/>
              <w:rPr>
                <w:b w:val="0"/>
                <w:sz w:val="16"/>
              </w:rPr>
            </w:pPr>
            <w:r w:rsidRPr="00F04758">
              <w:rPr>
                <w:rStyle w:val="BodytextCalibri9ptNotBold"/>
                <w:b/>
                <w:sz w:val="16"/>
              </w:rPr>
              <w:t>Aim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306" w:rsidRPr="006B67FA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0" w:lineRule="exact"/>
              <w:ind w:left="57"/>
              <w:rPr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>Medical assistance for passengers and crew.</w:t>
            </w:r>
          </w:p>
        </w:tc>
      </w:tr>
      <w:tr w:rsidR="00F42306" w:rsidTr="006B67FA">
        <w:trPr>
          <w:trHeight w:hRule="exact" w:val="563"/>
          <w:jc w:val="center"/>
        </w:trPr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SegoeUI115pt"/>
                <w:b/>
                <w:bCs/>
              </w:rPr>
              <w:t>Job</w:t>
            </w:r>
          </w:p>
          <w:p w:rsidR="00F42306" w:rsidRDefault="006A0E56">
            <w:pPr>
              <w:pStyle w:val="BodyText2"/>
              <w:framePr w:w="1000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BodytextSegoeUI115pt"/>
                <w:b/>
                <w:bCs/>
              </w:rPr>
              <w:t>Profile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06" w:rsidRPr="00F04758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line="180" w:lineRule="exact"/>
              <w:ind w:right="120"/>
              <w:jc w:val="right"/>
              <w:rPr>
                <w:b w:val="0"/>
                <w:sz w:val="16"/>
              </w:rPr>
            </w:pPr>
            <w:r w:rsidRPr="00F04758">
              <w:rPr>
                <w:rStyle w:val="BodytextCalibri9ptNotBold"/>
                <w:b/>
                <w:sz w:val="16"/>
              </w:rPr>
              <w:t>Educational</w:t>
            </w:r>
            <w:r w:rsidR="00A56659" w:rsidRPr="00F04758">
              <w:rPr>
                <w:rStyle w:val="BodytextCalibri9ptNotBold"/>
                <w:b/>
                <w:sz w:val="16"/>
              </w:rPr>
              <w:t xml:space="preserve"> </w:t>
            </w:r>
            <w:r w:rsidRPr="00F04758">
              <w:rPr>
                <w:rStyle w:val="BodytextCalibri9ptNotBold"/>
                <w:b/>
                <w:sz w:val="16"/>
              </w:rPr>
              <w:t>Requirements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6B67FA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97" w:lineRule="exact"/>
              <w:ind w:left="57"/>
              <w:rPr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>State-certified nursing degree incl. certificate of competency. Certification of Advanced Life Support (ACLS, ALS or equivalent). Italian registration</w:t>
            </w:r>
          </w:p>
        </w:tc>
      </w:tr>
      <w:tr w:rsidR="00F42306" w:rsidTr="006B67FA">
        <w:trPr>
          <w:trHeight w:hRule="exact" w:val="1422"/>
          <w:jc w:val="center"/>
        </w:trPr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06" w:rsidRPr="00F04758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0" w:lineRule="exact"/>
              <w:ind w:right="120"/>
              <w:jc w:val="right"/>
              <w:rPr>
                <w:b w:val="0"/>
                <w:sz w:val="16"/>
              </w:rPr>
            </w:pPr>
            <w:r w:rsidRPr="00F04758">
              <w:rPr>
                <w:rStyle w:val="BodytextCalibri9ptNotBold"/>
                <w:b/>
                <w:sz w:val="16"/>
              </w:rPr>
              <w:t>Professional</w:t>
            </w:r>
          </w:p>
          <w:p w:rsidR="00F42306" w:rsidRPr="00F04758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0" w:lineRule="exact"/>
              <w:ind w:right="120"/>
              <w:jc w:val="right"/>
              <w:rPr>
                <w:b w:val="0"/>
                <w:sz w:val="16"/>
              </w:rPr>
            </w:pPr>
            <w:r w:rsidRPr="00F04758">
              <w:rPr>
                <w:rStyle w:val="BodytextCalibri9ptNotBold"/>
                <w:b/>
                <w:sz w:val="16"/>
              </w:rPr>
              <w:t>Experience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6B67FA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7" w:lineRule="exact"/>
              <w:ind w:left="57"/>
              <w:rPr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 xml:space="preserve">At least three years of professional experience, </w:t>
            </w:r>
            <w:r w:rsidRPr="006B67FA">
              <w:rPr>
                <w:rStyle w:val="BodytextCalibri9ptNotBold1"/>
                <w:sz w:val="16"/>
              </w:rPr>
              <w:t xml:space="preserve">including a </w:t>
            </w:r>
            <w:r w:rsidRPr="006B67FA">
              <w:rPr>
                <w:rStyle w:val="BodytextCalibri9ptNotBold0"/>
                <w:sz w:val="16"/>
              </w:rPr>
              <w:t xml:space="preserve">minimum of </w:t>
            </w:r>
            <w:r w:rsidRPr="006B67FA">
              <w:rPr>
                <w:rStyle w:val="BodytextCalibri9ptNotBold1"/>
                <w:sz w:val="16"/>
              </w:rPr>
              <w:t xml:space="preserve">six </w:t>
            </w:r>
            <w:r w:rsidRPr="006B67FA">
              <w:rPr>
                <w:rStyle w:val="BodytextCalibri9ptNotBold0"/>
                <w:sz w:val="16"/>
              </w:rPr>
              <w:t xml:space="preserve">months </w:t>
            </w:r>
            <w:r w:rsidRPr="006B67FA">
              <w:rPr>
                <w:rStyle w:val="BodytextCalibri9ptNotBold2"/>
                <w:sz w:val="16"/>
              </w:rPr>
              <w:t xml:space="preserve">in </w:t>
            </w:r>
            <w:r w:rsidRPr="006B67FA">
              <w:rPr>
                <w:rStyle w:val="BodytextCalibri9ptNotBold1"/>
                <w:sz w:val="16"/>
              </w:rPr>
              <w:t>the</w:t>
            </w:r>
          </w:p>
          <w:p w:rsidR="00F42306" w:rsidRPr="006B67FA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7" w:lineRule="exact"/>
              <w:ind w:left="57"/>
              <w:rPr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>emergency room, anesthesia or intensive care unit</w:t>
            </w:r>
          </w:p>
          <w:p w:rsidR="00F42306" w:rsidRPr="006B67FA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7" w:lineRule="exact"/>
              <w:ind w:left="57"/>
              <w:rPr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>Basic airway management</w:t>
            </w:r>
          </w:p>
          <w:p w:rsidR="00F42306" w:rsidRPr="006B67FA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7" w:lineRule="exact"/>
              <w:ind w:left="57"/>
              <w:rPr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>Patient assessment and triage</w:t>
            </w:r>
          </w:p>
          <w:p w:rsidR="00F42306" w:rsidRPr="006B67FA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7" w:lineRule="exact"/>
              <w:ind w:left="57"/>
              <w:rPr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>Management of intravenous medications</w:t>
            </w:r>
          </w:p>
          <w:p w:rsidR="00F42306" w:rsidRPr="006B67FA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7" w:lineRule="exact"/>
              <w:ind w:left="57"/>
              <w:rPr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 xml:space="preserve">Performance </w:t>
            </w:r>
            <w:r w:rsidRPr="006B67FA">
              <w:rPr>
                <w:rStyle w:val="BodytextCalibri9ptNotBold1"/>
                <w:sz w:val="16"/>
              </w:rPr>
              <w:t xml:space="preserve">of </w:t>
            </w:r>
            <w:r w:rsidRPr="006B67FA">
              <w:rPr>
                <w:rStyle w:val="BodytextCalibri9ptNotBold0"/>
                <w:sz w:val="16"/>
              </w:rPr>
              <w:t xml:space="preserve">a patient needs </w:t>
            </w:r>
            <w:r w:rsidRPr="006B67FA">
              <w:rPr>
                <w:rStyle w:val="BodytextCalibri9ptNotBold1"/>
                <w:sz w:val="16"/>
              </w:rPr>
              <w:t>assessment</w:t>
            </w:r>
          </w:p>
          <w:p w:rsidR="00F42306" w:rsidRPr="006B67FA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7" w:lineRule="exact"/>
              <w:ind w:left="57"/>
              <w:rPr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 xml:space="preserve">Sufficient knowledge of electronic </w:t>
            </w:r>
            <w:r w:rsidRPr="006B67FA">
              <w:rPr>
                <w:rStyle w:val="BodytextCalibri9ptNotBold1"/>
                <w:sz w:val="16"/>
              </w:rPr>
              <w:t xml:space="preserve">data </w:t>
            </w:r>
            <w:r w:rsidRPr="006B67FA">
              <w:rPr>
                <w:rStyle w:val="BodytextCalibri9ptNotBold0"/>
                <w:sz w:val="16"/>
              </w:rPr>
              <w:t>processing</w:t>
            </w:r>
          </w:p>
        </w:tc>
      </w:tr>
      <w:tr w:rsidR="00F42306" w:rsidTr="00F04758">
        <w:trPr>
          <w:trHeight w:hRule="exact" w:val="575"/>
          <w:jc w:val="center"/>
        </w:trPr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06" w:rsidRPr="00F04758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0" w:lineRule="exact"/>
              <w:ind w:right="120"/>
              <w:jc w:val="right"/>
              <w:rPr>
                <w:b w:val="0"/>
                <w:sz w:val="16"/>
              </w:rPr>
            </w:pPr>
            <w:r w:rsidRPr="00F04758">
              <w:rPr>
                <w:rStyle w:val="BodytextCalibri9ptNotBold"/>
                <w:b/>
                <w:sz w:val="16"/>
              </w:rPr>
              <w:t>Professional Skills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758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7" w:lineRule="exact"/>
              <w:ind w:left="57"/>
              <w:rPr>
                <w:rStyle w:val="BodytextCalibri9ptNotBold0"/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 xml:space="preserve">Sufficient knowledge of electronic data processing </w:t>
            </w:r>
          </w:p>
          <w:p w:rsidR="00F04758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7" w:lineRule="exact"/>
              <w:ind w:left="57"/>
              <w:rPr>
                <w:rStyle w:val="BodytextCalibri9ptNotBold0"/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 xml:space="preserve">Independent working </w:t>
            </w:r>
          </w:p>
          <w:p w:rsidR="00F42306" w:rsidRPr="006B67FA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187" w:lineRule="exact"/>
              <w:ind w:left="57"/>
              <w:rPr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>Team player</w:t>
            </w:r>
          </w:p>
        </w:tc>
      </w:tr>
      <w:tr w:rsidR="00F42306" w:rsidTr="006B67FA">
        <w:trPr>
          <w:trHeight w:hRule="exact" w:val="439"/>
          <w:jc w:val="center"/>
        </w:trPr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306" w:rsidRPr="00F04758" w:rsidRDefault="006A0E56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240" w:lineRule="auto"/>
              <w:jc w:val="right"/>
              <w:rPr>
                <w:rStyle w:val="BodytextCalibri9ptNotBold3"/>
                <w:b/>
                <w:sz w:val="16"/>
              </w:rPr>
            </w:pPr>
            <w:r w:rsidRPr="00F04758">
              <w:rPr>
                <w:rStyle w:val="BodytextCalibri9ptNotBold"/>
                <w:b/>
                <w:sz w:val="16"/>
              </w:rPr>
              <w:t>C</w:t>
            </w:r>
            <w:r w:rsidRPr="00F04758">
              <w:rPr>
                <w:rStyle w:val="BodytextCalibri9ptNotBold3"/>
                <w:b/>
                <w:sz w:val="16"/>
              </w:rPr>
              <w:t>ertifications</w:t>
            </w:r>
            <w:r w:rsidR="006B67FA" w:rsidRPr="00F04758">
              <w:rPr>
                <w:rStyle w:val="BodytextCalibri9ptNotBold3"/>
                <w:b/>
                <w:sz w:val="16"/>
              </w:rPr>
              <w:t xml:space="preserve">  </w:t>
            </w:r>
          </w:p>
          <w:p w:rsidR="006B67FA" w:rsidRPr="00F04758" w:rsidRDefault="006B67FA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240" w:lineRule="auto"/>
              <w:jc w:val="right"/>
              <w:rPr>
                <w:sz w:val="16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6B67FA" w:rsidRDefault="006B67FA" w:rsidP="006B67FA">
            <w:pPr>
              <w:pStyle w:val="BodyText2"/>
              <w:framePr w:w="10008" w:wrap="notBeside" w:vAnchor="text" w:hAnchor="text" w:xAlign="center" w:y="1"/>
              <w:shd w:val="clear" w:color="auto" w:fill="auto"/>
              <w:spacing w:before="0" w:after="0" w:line="240" w:lineRule="auto"/>
              <w:ind w:left="57"/>
              <w:rPr>
                <w:sz w:val="16"/>
              </w:rPr>
            </w:pPr>
            <w:r w:rsidRPr="006B67FA">
              <w:rPr>
                <w:rStyle w:val="BodytextCalibri9ptNotBold0"/>
                <w:sz w:val="16"/>
              </w:rPr>
              <w:t>S</w:t>
            </w:r>
            <w:r w:rsidR="006A0E56" w:rsidRPr="006B67FA">
              <w:rPr>
                <w:rStyle w:val="BodytextCalibri9ptNotBold0"/>
                <w:sz w:val="16"/>
              </w:rPr>
              <w:t>ee attachment as extract of "D Mandatory Certification Matrix."</w:t>
            </w:r>
          </w:p>
        </w:tc>
      </w:tr>
    </w:tbl>
    <w:p w:rsidR="00F42306" w:rsidRDefault="00F42306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45"/>
        <w:gridCol w:w="1215"/>
        <w:gridCol w:w="712"/>
        <w:gridCol w:w="709"/>
        <w:gridCol w:w="708"/>
        <w:gridCol w:w="851"/>
        <w:gridCol w:w="709"/>
        <w:gridCol w:w="333"/>
        <w:gridCol w:w="346"/>
        <w:gridCol w:w="171"/>
        <w:gridCol w:w="175"/>
        <w:gridCol w:w="341"/>
        <w:gridCol w:w="363"/>
        <w:gridCol w:w="7"/>
      </w:tblGrid>
      <w:tr w:rsidR="00F42306">
        <w:trPr>
          <w:trHeight w:hRule="exact" w:val="302"/>
          <w:jc w:val="center"/>
        </w:trPr>
        <w:tc>
          <w:tcPr>
            <w:tcW w:w="870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SegoeUI12pt"/>
                <w:b/>
                <w:bCs/>
              </w:rPr>
              <w:t>Competencies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</w:pPr>
            <w:r>
              <w:rPr>
                <w:rStyle w:val="BodytextCalibri9pt"/>
                <w:b/>
                <w:bCs/>
              </w:rPr>
              <w:t>1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BodytextCalibri9pt"/>
                <w:b/>
                <w:bCs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</w:pPr>
            <w:r>
              <w:rPr>
                <w:rStyle w:val="BodytextCalibri9pt"/>
                <w:b/>
                <w:bCs/>
              </w:rPr>
              <w:t>3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</w:pPr>
            <w:r>
              <w:rPr>
                <w:rStyle w:val="BodytextCalibri9pt"/>
                <w:b/>
                <w:bCs/>
              </w:rPr>
              <w:t>4</w:t>
            </w:r>
          </w:p>
        </w:tc>
      </w:tr>
      <w:tr w:rsidR="00F42306">
        <w:trPr>
          <w:trHeight w:hRule="exact" w:val="288"/>
          <w:jc w:val="center"/>
        </w:trPr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  <w:rPr>
                <w:sz w:val="16"/>
              </w:rPr>
            </w:pPr>
            <w:r w:rsidRPr="00F04758">
              <w:rPr>
                <w:rStyle w:val="BodytextCalibri9pt"/>
                <w:b/>
                <w:bCs/>
                <w:sz w:val="16"/>
              </w:rPr>
              <w:t>Leadership</w:t>
            </w: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16"/>
              </w:rPr>
            </w:pPr>
            <w:proofErr w:type="spellStart"/>
            <w:r w:rsidRPr="00F04758">
              <w:rPr>
                <w:rStyle w:val="BodytextCalibri9ptNotBold1"/>
                <w:sz w:val="16"/>
              </w:rPr>
              <w:t>GoaI</w:t>
            </w:r>
            <w:proofErr w:type="spellEnd"/>
            <w:r w:rsidRPr="00F04758">
              <w:rPr>
                <w:rStyle w:val="BodytextCalibri9ptNotBold1"/>
                <w:sz w:val="16"/>
              </w:rPr>
              <w:t>-oriented leadership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BodytextCalibri9ptNotBold3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306">
        <w:trPr>
          <w:trHeight w:hRule="exact" w:val="298"/>
          <w:jc w:val="center"/>
        </w:trPr>
        <w:tc>
          <w:tcPr>
            <w:tcW w:w="34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F04758" w:rsidRDefault="00F42306">
            <w:pPr>
              <w:framePr w:w="10109" w:wrap="notBeside" w:vAnchor="text" w:hAnchor="text" w:xAlign="center" w:y="1"/>
              <w:rPr>
                <w:sz w:val="16"/>
              </w:rPr>
            </w:pP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16"/>
              </w:rPr>
            </w:pPr>
            <w:r w:rsidRPr="00F04758">
              <w:rPr>
                <w:rStyle w:val="BodytextCalibri9ptNotBold0"/>
                <w:sz w:val="16"/>
              </w:rPr>
              <w:t>Employee development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BodytextCalibri9ptNotBold3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306">
        <w:trPr>
          <w:trHeight w:hRule="exact" w:val="283"/>
          <w:jc w:val="center"/>
        </w:trPr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  <w:rPr>
                <w:sz w:val="16"/>
              </w:rPr>
            </w:pPr>
            <w:r w:rsidRPr="00F04758">
              <w:rPr>
                <w:rStyle w:val="BodytextCalibri9pt"/>
                <w:b/>
                <w:bCs/>
                <w:sz w:val="16"/>
              </w:rPr>
              <w:t>Corporate</w:t>
            </w: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16"/>
              </w:rPr>
            </w:pPr>
            <w:r w:rsidRPr="00F04758">
              <w:rPr>
                <w:rStyle w:val="BodytextCalibri9ptNotBold0"/>
                <w:sz w:val="16"/>
              </w:rPr>
              <w:t>Economical thinking fi acting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</w:pPr>
            <w:r>
              <w:rPr>
                <w:rStyle w:val="BodytextCalibri9ptNotBold3"/>
              </w:rPr>
              <w:t>X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306">
        <w:trPr>
          <w:trHeight w:hRule="exact" w:val="302"/>
          <w:jc w:val="center"/>
        </w:trPr>
        <w:tc>
          <w:tcPr>
            <w:tcW w:w="34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F04758" w:rsidRDefault="00F42306">
            <w:pPr>
              <w:framePr w:w="10109" w:wrap="notBeside" w:vAnchor="text" w:hAnchor="text" w:xAlign="center" w:y="1"/>
              <w:rPr>
                <w:sz w:val="16"/>
              </w:rPr>
            </w:pP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16"/>
              </w:rPr>
            </w:pPr>
            <w:r w:rsidRPr="00F04758">
              <w:rPr>
                <w:rStyle w:val="BodytextCalibri9ptNotBold0"/>
                <w:sz w:val="16"/>
              </w:rPr>
              <w:t>Result orientation and decision making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</w:pPr>
            <w:r>
              <w:rPr>
                <w:rStyle w:val="BodytextCalibri9ptNotBold3"/>
              </w:rPr>
              <w:t>X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306">
        <w:trPr>
          <w:trHeight w:hRule="exact" w:val="283"/>
          <w:jc w:val="center"/>
        </w:trPr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  <w:rPr>
                <w:sz w:val="16"/>
              </w:rPr>
            </w:pPr>
            <w:r w:rsidRPr="00F04758">
              <w:rPr>
                <w:rStyle w:val="BodytextCalibri9pt"/>
                <w:b/>
                <w:bCs/>
                <w:sz w:val="16"/>
              </w:rPr>
              <w:t>Personal</w:t>
            </w: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16"/>
              </w:rPr>
            </w:pPr>
            <w:r w:rsidRPr="00F04758">
              <w:rPr>
                <w:rStyle w:val="BodytextCalibri9ptNotBold0"/>
                <w:sz w:val="16"/>
              </w:rPr>
              <w:t xml:space="preserve">Ability to cooperate </w:t>
            </w:r>
            <w:r w:rsidRPr="00F04758">
              <w:rPr>
                <w:rStyle w:val="BodytextCalibri9pt0"/>
                <w:bCs/>
                <w:sz w:val="16"/>
              </w:rPr>
              <w:t xml:space="preserve">&amp; </w:t>
            </w:r>
            <w:r w:rsidRPr="00F04758">
              <w:rPr>
                <w:rStyle w:val="BodytextCalibri9ptNotBold0"/>
                <w:sz w:val="16"/>
              </w:rPr>
              <w:t>will in guess to change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</w:pPr>
            <w:r>
              <w:rPr>
                <w:rStyle w:val="BodyText1"/>
                <w:b/>
                <w:bCs/>
              </w:rPr>
              <w:t>X</w:t>
            </w:r>
          </w:p>
        </w:tc>
      </w:tr>
      <w:tr w:rsidR="00F42306">
        <w:trPr>
          <w:trHeight w:hRule="exact" w:val="302"/>
          <w:jc w:val="center"/>
        </w:trPr>
        <w:tc>
          <w:tcPr>
            <w:tcW w:w="34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F04758" w:rsidRDefault="00F42306">
            <w:pPr>
              <w:framePr w:w="10109" w:wrap="notBeside" w:vAnchor="text" w:hAnchor="text" w:xAlign="center" w:y="1"/>
              <w:rPr>
                <w:sz w:val="16"/>
              </w:rPr>
            </w:pP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16"/>
              </w:rPr>
            </w:pPr>
            <w:r w:rsidRPr="00F04758">
              <w:rPr>
                <w:rStyle w:val="BodytextCalibri9ptNotBold0"/>
                <w:sz w:val="16"/>
              </w:rPr>
              <w:t>Ability to work under pressure and emotional stability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</w:pPr>
            <w:r>
              <w:rPr>
                <w:rStyle w:val="BodytextCalibri9ptNotBold3"/>
              </w:rPr>
              <w:t>X</w:t>
            </w:r>
          </w:p>
        </w:tc>
      </w:tr>
      <w:tr w:rsidR="00F42306">
        <w:trPr>
          <w:trHeight w:hRule="exact" w:val="389"/>
          <w:jc w:val="center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97" w:lineRule="exact"/>
              <w:ind w:right="100"/>
              <w:jc w:val="right"/>
              <w:rPr>
                <w:sz w:val="16"/>
              </w:rPr>
            </w:pPr>
            <w:r w:rsidRPr="00F04758">
              <w:rPr>
                <w:rStyle w:val="BodytextCalibri9pt"/>
                <w:b/>
                <w:bCs/>
                <w:sz w:val="16"/>
              </w:rPr>
              <w:t>Health. Environmental. Safety &amp; Security</w:t>
            </w: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16"/>
              </w:rPr>
            </w:pPr>
            <w:r w:rsidRPr="00F04758">
              <w:rPr>
                <w:rStyle w:val="BodytextCalibri9ptNotBold0"/>
                <w:sz w:val="16"/>
              </w:rPr>
              <w:t xml:space="preserve">Safety/Security awareness </w:t>
            </w:r>
            <w:r w:rsidRPr="00F04758">
              <w:rPr>
                <w:rStyle w:val="BodytextCalibri9ptNotBoldItalicSpacing0pt"/>
                <w:sz w:val="16"/>
              </w:rPr>
              <w:t>&amp;</w:t>
            </w:r>
            <w:r w:rsidRPr="00F04758">
              <w:rPr>
                <w:rStyle w:val="BodytextCalibri9ptNotBold0"/>
                <w:sz w:val="16"/>
              </w:rPr>
              <w:t xml:space="preserve"> sustainability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</w:pPr>
            <w:r>
              <w:rPr>
                <w:rStyle w:val="BodyText1"/>
                <w:b/>
                <w:bCs/>
              </w:rPr>
              <w:t>X</w:t>
            </w:r>
          </w:p>
        </w:tc>
      </w:tr>
      <w:tr w:rsidR="00F42306">
        <w:trPr>
          <w:trHeight w:hRule="exact" w:val="302"/>
          <w:jc w:val="center"/>
        </w:trPr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  <w:rPr>
                <w:sz w:val="16"/>
              </w:rPr>
            </w:pPr>
            <w:r w:rsidRPr="00F04758">
              <w:rPr>
                <w:rStyle w:val="BodytextCalibri9pt"/>
                <w:b/>
                <w:bCs/>
                <w:sz w:val="16"/>
              </w:rPr>
              <w:t>Professional</w:t>
            </w: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16"/>
              </w:rPr>
            </w:pPr>
            <w:r w:rsidRPr="00F04758">
              <w:rPr>
                <w:rStyle w:val="BodytextCalibri9ptNotBold0"/>
                <w:sz w:val="16"/>
              </w:rPr>
              <w:t>Orientation to guest and placing of the AIDA smile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</w:pPr>
            <w:r>
              <w:rPr>
                <w:rStyle w:val="BodytextCalibri9ptNotBold3"/>
              </w:rPr>
              <w:t>X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306">
        <w:trPr>
          <w:trHeight w:hRule="exact" w:val="283"/>
          <w:jc w:val="center"/>
        </w:trPr>
        <w:tc>
          <w:tcPr>
            <w:tcW w:w="34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F04758" w:rsidRDefault="00F42306">
            <w:pPr>
              <w:framePr w:w="10109" w:wrap="notBeside" w:vAnchor="text" w:hAnchor="text" w:xAlign="center" w:y="1"/>
              <w:rPr>
                <w:sz w:val="16"/>
              </w:rPr>
            </w:pP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16"/>
              </w:rPr>
            </w:pPr>
            <w:r w:rsidRPr="00F04758">
              <w:rPr>
                <w:rStyle w:val="BodytextCalibri9ptNotBold0"/>
                <w:sz w:val="16"/>
              </w:rPr>
              <w:t xml:space="preserve">Behavior </w:t>
            </w:r>
            <w:r w:rsidRPr="00F04758">
              <w:rPr>
                <w:rStyle w:val="BodytextCalibri9pt0"/>
                <w:b/>
                <w:bCs/>
                <w:sz w:val="16"/>
              </w:rPr>
              <w:t xml:space="preserve">of </w:t>
            </w:r>
            <w:r w:rsidRPr="00F04758">
              <w:rPr>
                <w:rStyle w:val="BodytextCalibri9ptNotBold0"/>
                <w:sz w:val="16"/>
              </w:rPr>
              <w:t xml:space="preserve">reclamation </w:t>
            </w:r>
            <w:r w:rsidRPr="00F04758">
              <w:rPr>
                <w:rStyle w:val="BodytextCalibri9ptNotBold4"/>
                <w:sz w:val="16"/>
              </w:rPr>
              <w:t xml:space="preserve">and </w:t>
            </w:r>
            <w:r w:rsidRPr="00F04758">
              <w:rPr>
                <w:rStyle w:val="BodytextCalibri9ptNotBold0"/>
                <w:sz w:val="16"/>
              </w:rPr>
              <w:t>feedback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</w:pPr>
            <w:r>
              <w:rPr>
                <w:rStyle w:val="BodytextCalibri9ptNotBold3"/>
              </w:rPr>
              <w:t>X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306">
        <w:trPr>
          <w:trHeight w:hRule="exact" w:val="298"/>
          <w:jc w:val="center"/>
        </w:trPr>
        <w:tc>
          <w:tcPr>
            <w:tcW w:w="34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F04758" w:rsidRDefault="00F42306">
            <w:pPr>
              <w:framePr w:w="10109" w:wrap="notBeside" w:vAnchor="text" w:hAnchor="text" w:xAlign="center" w:y="1"/>
              <w:rPr>
                <w:sz w:val="16"/>
              </w:rPr>
            </w:pP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16"/>
              </w:rPr>
            </w:pPr>
            <w:r w:rsidRPr="00F04758">
              <w:rPr>
                <w:rStyle w:val="BodytextCalibri9ptNotBold0"/>
                <w:sz w:val="16"/>
              </w:rPr>
              <w:t xml:space="preserve">Sales Orientation </w:t>
            </w:r>
            <w:r w:rsidRPr="00F04758">
              <w:rPr>
                <w:rStyle w:val="BodytextCalibri9ptNotBoldItalicSpacing0pt"/>
                <w:sz w:val="16"/>
              </w:rPr>
              <w:t>(On Board</w:t>
            </w:r>
            <w:r w:rsidRPr="00F04758">
              <w:rPr>
                <w:rStyle w:val="BodytextCalibri9ptNotBold0"/>
                <w:sz w:val="16"/>
              </w:rPr>
              <w:t xml:space="preserve"> Revenue </w:t>
            </w:r>
            <w:r w:rsidRPr="00F04758">
              <w:rPr>
                <w:rStyle w:val="BodytextCalibri9ptNotBoldItalicSpacing0pt"/>
                <w:sz w:val="16"/>
              </w:rPr>
              <w:t>only)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306">
        <w:trPr>
          <w:trHeight w:hRule="exact" w:val="288"/>
          <w:jc w:val="center"/>
        </w:trPr>
        <w:tc>
          <w:tcPr>
            <w:tcW w:w="34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F04758" w:rsidRDefault="00F42306">
            <w:pPr>
              <w:framePr w:w="10109" w:wrap="notBeside" w:vAnchor="text" w:hAnchor="text" w:xAlign="center" w:y="1"/>
              <w:rPr>
                <w:sz w:val="16"/>
              </w:rPr>
            </w:pP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16"/>
              </w:rPr>
            </w:pPr>
            <w:r w:rsidRPr="00F04758">
              <w:rPr>
                <w:rStyle w:val="BodytextCalibri9ptNotBold0"/>
                <w:sz w:val="16"/>
              </w:rPr>
              <w:t>Guest relation &amp; Entertainment (E</w:t>
            </w:r>
            <w:r w:rsidRPr="00F04758">
              <w:rPr>
                <w:rStyle w:val="BodytextCalibri9ptNotBoldItalicSpacing0pt"/>
                <w:sz w:val="16"/>
              </w:rPr>
              <w:t>ntertainment only)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306">
        <w:trPr>
          <w:trHeight w:hRule="exact" w:val="298"/>
          <w:jc w:val="center"/>
        </w:trPr>
        <w:tc>
          <w:tcPr>
            <w:tcW w:w="34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F04758" w:rsidRDefault="00F42306">
            <w:pPr>
              <w:framePr w:w="10109" w:wrap="notBeside" w:vAnchor="text" w:hAnchor="text" w:xAlign="center" w:y="1"/>
              <w:rPr>
                <w:sz w:val="16"/>
              </w:rPr>
            </w:pP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16"/>
              </w:rPr>
            </w:pPr>
            <w:r w:rsidRPr="00F04758">
              <w:rPr>
                <w:rStyle w:val="BodytextCalibri9ptNotBold0"/>
                <w:sz w:val="16"/>
              </w:rPr>
              <w:t xml:space="preserve">Nautical / Technical skills </w:t>
            </w:r>
            <w:r w:rsidRPr="00F04758">
              <w:rPr>
                <w:rStyle w:val="BodytextCalibri9ptNotBoldItalicSpacing0pt"/>
                <w:sz w:val="16"/>
              </w:rPr>
              <w:t>(Marine only)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306">
        <w:trPr>
          <w:trHeight w:hRule="exact" w:val="288"/>
          <w:jc w:val="center"/>
        </w:trPr>
        <w:tc>
          <w:tcPr>
            <w:tcW w:w="34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F04758" w:rsidRDefault="00F42306">
            <w:pPr>
              <w:framePr w:w="10109" w:wrap="notBeside" w:vAnchor="text" w:hAnchor="text" w:xAlign="center" w:y="1"/>
              <w:rPr>
                <w:sz w:val="16"/>
              </w:rPr>
            </w:pP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16"/>
              </w:rPr>
            </w:pPr>
            <w:r w:rsidRPr="00F04758">
              <w:rPr>
                <w:rStyle w:val="BodytextCalibri9ptNotBold0"/>
                <w:sz w:val="16"/>
              </w:rPr>
              <w:t xml:space="preserve">Ship Safety Management </w:t>
            </w:r>
            <w:r w:rsidRPr="00F04758">
              <w:rPr>
                <w:rStyle w:val="BodytextCalibri9ptNotBoldItalicSpacing0pt"/>
                <w:sz w:val="16"/>
              </w:rPr>
              <w:t>(Marine on</w:t>
            </w:r>
            <w:r w:rsidR="00F04758">
              <w:rPr>
                <w:rStyle w:val="BodytextCalibri9ptNotBoldItalicSpacing0pt"/>
                <w:sz w:val="16"/>
              </w:rPr>
              <w:t>l</w:t>
            </w:r>
            <w:r w:rsidRPr="00F04758">
              <w:rPr>
                <w:rStyle w:val="BodytextCalibri9ptNotBoldItalicSpacing0pt"/>
                <w:sz w:val="16"/>
              </w:rPr>
              <w:t>y)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306">
        <w:trPr>
          <w:trHeight w:hRule="exact" w:val="298"/>
          <w:jc w:val="center"/>
        </w:trPr>
        <w:tc>
          <w:tcPr>
            <w:tcW w:w="34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F04758" w:rsidRDefault="00F42306">
            <w:pPr>
              <w:framePr w:w="10109" w:wrap="notBeside" w:vAnchor="text" w:hAnchor="text" w:xAlign="center" w:y="1"/>
              <w:rPr>
                <w:sz w:val="16"/>
              </w:rPr>
            </w:pP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16"/>
              </w:rPr>
            </w:pPr>
            <w:r w:rsidRPr="00F04758">
              <w:rPr>
                <w:rStyle w:val="BodytextCalibri9ptNotBold0"/>
                <w:sz w:val="16"/>
              </w:rPr>
              <w:t>Quality</w:t>
            </w:r>
            <w:r w:rsidRPr="00F04758">
              <w:rPr>
                <w:rStyle w:val="BodytextCalibri9ptNotBold0"/>
                <w:sz w:val="16"/>
                <w:lang w:val="hr-HR"/>
              </w:rPr>
              <w:t xml:space="preserve"> </w:t>
            </w:r>
            <w:r w:rsidRPr="00F04758">
              <w:rPr>
                <w:rStyle w:val="BodytextCalibri9ptNotBold0"/>
                <w:sz w:val="16"/>
              </w:rPr>
              <w:t>of work results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</w:pPr>
            <w:r>
              <w:rPr>
                <w:rStyle w:val="BodytextCalibri9ptNotBold3"/>
              </w:rPr>
              <w:t>X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306">
        <w:trPr>
          <w:trHeight w:hRule="exact" w:val="298"/>
          <w:jc w:val="center"/>
        </w:trPr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306" w:rsidRPr="00F04758" w:rsidRDefault="00F42306">
            <w:pPr>
              <w:framePr w:w="10109" w:wrap="notBeside" w:vAnchor="text" w:hAnchor="text" w:xAlign="center" w:y="1"/>
              <w:rPr>
                <w:sz w:val="16"/>
              </w:rPr>
            </w:pP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306" w:rsidRPr="00F04758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16"/>
              </w:rPr>
            </w:pPr>
            <w:r w:rsidRPr="00F04758">
              <w:rPr>
                <w:rStyle w:val="BodytextCalibri9ptNotBold0"/>
                <w:sz w:val="16"/>
              </w:rPr>
              <w:t>Computer skills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306" w:rsidRDefault="00F42306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6A0E56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</w:pPr>
            <w:r>
              <w:rPr>
                <w:rStyle w:val="BodyText1"/>
                <w:b/>
                <w:bCs/>
              </w:rPr>
              <w:t>X</w:t>
            </w:r>
          </w:p>
        </w:tc>
      </w:tr>
      <w:tr w:rsidR="00F04758" w:rsidTr="00F04758">
        <w:tblPrEx>
          <w:jc w:val="left"/>
        </w:tblPrEx>
        <w:trPr>
          <w:gridAfter w:val="1"/>
          <w:wAfter w:w="7" w:type="dxa"/>
          <w:trHeight w:hRule="exact" w:val="202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Default="00F04758" w:rsidP="00F0475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Default="00F04758" w:rsidP="00F0475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  <w:rPr>
                <w:sz w:val="16"/>
                <w:szCs w:val="16"/>
              </w:rPr>
            </w:pPr>
            <w:r w:rsidRPr="003A4003">
              <w:rPr>
                <w:rStyle w:val="BodytextCalibri85pt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16"/>
                <w:szCs w:val="16"/>
              </w:rPr>
            </w:pPr>
            <w:r w:rsidRPr="003A4003">
              <w:rPr>
                <w:rStyle w:val="BodytextCalibri85pt0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b w:val="0"/>
                <w:i/>
                <w:sz w:val="16"/>
                <w:szCs w:val="16"/>
              </w:rPr>
            </w:pPr>
            <w:r w:rsidRPr="003A4003">
              <w:rPr>
                <w:rStyle w:val="BodytextCalibri85ptNotBoldItalic"/>
                <w:b/>
                <w:i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16"/>
                <w:szCs w:val="16"/>
              </w:rPr>
            </w:pPr>
            <w:r w:rsidRPr="003A4003">
              <w:rPr>
                <w:rStyle w:val="BodytextCalibri85p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16"/>
                <w:szCs w:val="16"/>
              </w:rPr>
            </w:pPr>
            <w:r w:rsidRPr="003A4003">
              <w:rPr>
                <w:rStyle w:val="BodytextCalibri85p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16"/>
                <w:szCs w:val="16"/>
              </w:rPr>
            </w:pPr>
            <w:r w:rsidRPr="003A4003">
              <w:rPr>
                <w:rStyle w:val="BodytextCalibri85p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16"/>
                <w:szCs w:val="16"/>
              </w:rPr>
            </w:pPr>
            <w:r w:rsidRPr="003A4003">
              <w:rPr>
                <w:rStyle w:val="BodytextCalibri85pt"/>
                <w:b/>
                <w:bCs/>
                <w:sz w:val="16"/>
                <w:szCs w:val="16"/>
              </w:rPr>
              <w:t>6</w:t>
            </w:r>
          </w:p>
        </w:tc>
      </w:tr>
      <w:tr w:rsidR="00F04758" w:rsidTr="00F04758">
        <w:tblPrEx>
          <w:jc w:val="left"/>
        </w:tblPrEx>
        <w:trPr>
          <w:gridAfter w:val="1"/>
          <w:wAfter w:w="7" w:type="dxa"/>
          <w:trHeight w:hRule="exact" w:val="211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F04758" w:rsidRDefault="00F04758" w:rsidP="00F0475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04758" w:rsidRDefault="00F04758" w:rsidP="00F0475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  <w:rPr>
                <w:sz w:val="16"/>
                <w:szCs w:val="16"/>
              </w:rPr>
            </w:pPr>
            <w:r w:rsidRPr="003A4003">
              <w:rPr>
                <w:rStyle w:val="BodytextCalibri85pt1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16"/>
                <w:szCs w:val="16"/>
              </w:rPr>
            </w:pPr>
            <w:r w:rsidRPr="003A4003">
              <w:rPr>
                <w:rStyle w:val="BodytextCalibri85pt0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16"/>
                <w:szCs w:val="16"/>
              </w:rPr>
            </w:pPr>
            <w:r w:rsidRPr="003A4003">
              <w:rPr>
                <w:rStyle w:val="BodytextCalibri85pt1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  <w:rPr>
                <w:sz w:val="16"/>
                <w:szCs w:val="16"/>
              </w:rPr>
            </w:pPr>
            <w:r w:rsidRPr="003A4003">
              <w:rPr>
                <w:rStyle w:val="BodytextCalibri85pt2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16"/>
                <w:szCs w:val="16"/>
              </w:rPr>
            </w:pPr>
            <w:r w:rsidRPr="003A4003">
              <w:rPr>
                <w:rStyle w:val="BodytextCalibri85pt1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16"/>
                <w:szCs w:val="16"/>
              </w:rPr>
            </w:pPr>
            <w:r w:rsidRPr="003A4003">
              <w:rPr>
                <w:rStyle w:val="BodytextCalibri85pt2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16"/>
                <w:szCs w:val="16"/>
              </w:rPr>
            </w:pPr>
            <w:r w:rsidRPr="003A4003">
              <w:rPr>
                <w:rStyle w:val="BodytextCalibri85pt1"/>
                <w:b/>
                <w:bCs/>
                <w:sz w:val="16"/>
                <w:szCs w:val="16"/>
              </w:rPr>
              <w:t>C2</w:t>
            </w:r>
          </w:p>
        </w:tc>
      </w:tr>
      <w:tr w:rsidR="00F04758" w:rsidTr="00F04758">
        <w:tblPrEx>
          <w:jc w:val="left"/>
        </w:tblPrEx>
        <w:trPr>
          <w:gridAfter w:val="1"/>
          <w:wAfter w:w="7" w:type="dxa"/>
          <w:trHeight w:hRule="exact" w:val="240"/>
        </w:trPr>
        <w:tc>
          <w:tcPr>
            <w:tcW w:w="312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04758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BodytextCalibri85pt"/>
                <w:b/>
                <w:bCs/>
              </w:rPr>
              <w:t>Language Shills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758" w:rsidRPr="00F04758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ind w:left="120"/>
              <w:rPr>
                <w:sz w:val="16"/>
                <w:szCs w:val="16"/>
              </w:rPr>
            </w:pPr>
            <w:r w:rsidRPr="00F04758">
              <w:rPr>
                <w:rStyle w:val="BodytextCalibri85pt"/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16"/>
                <w:szCs w:val="16"/>
              </w:rPr>
            </w:pPr>
            <w:r w:rsidRPr="003A4003">
              <w:rPr>
                <w:rStyle w:val="BodytextCalibri85p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F04758" w:rsidTr="00F04758">
        <w:tblPrEx>
          <w:jc w:val="left"/>
        </w:tblPrEx>
        <w:trPr>
          <w:gridAfter w:val="1"/>
          <w:wAfter w:w="7" w:type="dxa"/>
          <w:trHeight w:hRule="exact" w:val="254"/>
        </w:trPr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4758" w:rsidRDefault="00F04758" w:rsidP="00F04758">
            <w:pPr>
              <w:framePr w:w="10109" w:wrap="notBeside" w:vAnchor="text" w:hAnchor="text" w:xAlign="center" w:y="1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F04758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ind w:left="120"/>
              <w:rPr>
                <w:sz w:val="16"/>
                <w:szCs w:val="16"/>
              </w:rPr>
            </w:pPr>
            <w:r w:rsidRPr="00F04758">
              <w:rPr>
                <w:rStyle w:val="BodytextCalibri85pt"/>
                <w:b/>
                <w:bCs/>
                <w:sz w:val="16"/>
                <w:szCs w:val="16"/>
              </w:rPr>
              <w:t>German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16"/>
                <w:szCs w:val="16"/>
              </w:rPr>
            </w:pPr>
            <w:r w:rsidRPr="003A4003">
              <w:rPr>
                <w:rStyle w:val="BodytextCalibri85p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F04758" w:rsidTr="00F04758">
        <w:tblPrEx>
          <w:jc w:val="left"/>
        </w:tblPrEx>
        <w:trPr>
          <w:gridAfter w:val="1"/>
          <w:wAfter w:w="7" w:type="dxa"/>
          <w:trHeight w:hRule="exact" w:val="264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758" w:rsidRDefault="00F04758" w:rsidP="00F0475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758" w:rsidRPr="00F04758" w:rsidRDefault="00F04758" w:rsidP="00F04758">
            <w:pPr>
              <w:pStyle w:val="BodyText2"/>
              <w:framePr w:w="10109" w:wrap="notBeside" w:vAnchor="text" w:hAnchor="text" w:xAlign="center" w:y="1"/>
              <w:shd w:val="clear" w:color="auto" w:fill="auto"/>
              <w:spacing w:before="0" w:after="0" w:line="170" w:lineRule="exact"/>
              <w:ind w:left="120"/>
              <w:rPr>
                <w:sz w:val="16"/>
                <w:szCs w:val="16"/>
              </w:rPr>
            </w:pPr>
            <w:r w:rsidRPr="00F04758">
              <w:rPr>
                <w:rStyle w:val="BodytextCalibri85pt"/>
                <w:b/>
                <w:bCs/>
                <w:sz w:val="16"/>
                <w:szCs w:val="16"/>
              </w:rPr>
              <w:t>Other: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758" w:rsidRPr="003A4003" w:rsidRDefault="00F04758" w:rsidP="00F04758">
            <w:pPr>
              <w:framePr w:w="10109" w:wrap="notBeside" w:vAnchor="text" w:hAnchor="text" w:xAlign="center" w:y="1"/>
              <w:rPr>
                <w:sz w:val="16"/>
                <w:szCs w:val="16"/>
              </w:rPr>
            </w:pPr>
          </w:p>
        </w:tc>
      </w:tr>
    </w:tbl>
    <w:p w:rsidR="00F42306" w:rsidRDefault="00F42306">
      <w:pPr>
        <w:framePr w:w="10109" w:wrap="notBeside" w:vAnchor="text" w:hAnchor="text" w:xAlign="center" w:y="1"/>
      </w:pPr>
    </w:p>
    <w:p w:rsidR="00F42306" w:rsidRDefault="00F42306">
      <w:pPr>
        <w:rPr>
          <w:sz w:val="2"/>
          <w:szCs w:val="2"/>
        </w:rPr>
      </w:pPr>
    </w:p>
    <w:p w:rsidR="00F42306" w:rsidRDefault="00F42306">
      <w:pPr>
        <w:rPr>
          <w:sz w:val="2"/>
          <w:szCs w:val="2"/>
        </w:rPr>
        <w:sectPr w:rsidR="00F42306" w:rsidSect="00A56659">
          <w:pgSz w:w="11906" w:h="16838"/>
          <w:pgMar w:top="993" w:right="889" w:bottom="1938" w:left="899" w:header="0" w:footer="3" w:gutter="0"/>
          <w:cols w:space="720"/>
          <w:noEndnote/>
          <w:docGrid w:linePitch="360"/>
        </w:sectPr>
      </w:pPr>
    </w:p>
    <w:p w:rsidR="00F42306" w:rsidRDefault="00F42306">
      <w:pPr>
        <w:rPr>
          <w:sz w:val="2"/>
          <w:szCs w:val="2"/>
        </w:rPr>
      </w:pPr>
    </w:p>
    <w:p w:rsidR="003A4003" w:rsidRPr="0093105B" w:rsidRDefault="003A4003" w:rsidP="003A4003">
      <w:pPr>
        <w:pStyle w:val="Bodytext50"/>
        <w:shd w:val="clear" w:color="auto" w:fill="auto"/>
        <w:spacing w:before="0" w:line="240" w:lineRule="auto"/>
        <w:ind w:firstLine="0"/>
        <w:rPr>
          <w:rStyle w:val="Bodytext51"/>
          <w:b/>
          <w:sz w:val="23"/>
          <w:szCs w:val="23"/>
        </w:rPr>
      </w:pPr>
      <w:r w:rsidRPr="0093105B">
        <w:rPr>
          <w:rStyle w:val="Bodytext51"/>
          <w:b/>
          <w:sz w:val="23"/>
          <w:szCs w:val="23"/>
        </w:rPr>
        <w:t>Main Tasks &amp; Responsibilities</w:t>
      </w:r>
    </w:p>
    <w:p w:rsidR="00F42306" w:rsidRPr="0093105B" w:rsidRDefault="006A0E56" w:rsidP="003A4003">
      <w:pPr>
        <w:pStyle w:val="Bodytext50"/>
        <w:shd w:val="clear" w:color="auto" w:fill="auto"/>
        <w:spacing w:before="0" w:line="240" w:lineRule="auto"/>
        <w:ind w:firstLine="0"/>
        <w:rPr>
          <w:sz w:val="16"/>
          <w:szCs w:val="16"/>
        </w:rPr>
      </w:pPr>
      <w:r w:rsidRPr="0093105B">
        <w:rPr>
          <w:rStyle w:val="Bodytext51"/>
          <w:sz w:val="16"/>
          <w:szCs w:val="16"/>
        </w:rPr>
        <w:t>Duties include (but are not limited to):</w:t>
      </w:r>
    </w:p>
    <w:p w:rsidR="003A4003" w:rsidRPr="0093105B" w:rsidRDefault="003A4003" w:rsidP="0093105B">
      <w:pPr>
        <w:pStyle w:val="Bodytext50"/>
        <w:numPr>
          <w:ilvl w:val="0"/>
          <w:numId w:val="11"/>
        </w:numPr>
        <w:spacing w:before="0" w:line="240" w:lineRule="auto"/>
        <w:rPr>
          <w:rStyle w:val="Bodytext51"/>
          <w:sz w:val="16"/>
          <w:szCs w:val="16"/>
        </w:rPr>
      </w:pPr>
      <w:r w:rsidRPr="0093105B">
        <w:rPr>
          <w:rStyle w:val="Bodytext51"/>
          <w:sz w:val="16"/>
          <w:szCs w:val="16"/>
        </w:rPr>
        <w:t>Supports First Doctor and Doctor with medical procedures and special examinations</w:t>
      </w:r>
    </w:p>
    <w:p w:rsidR="003A4003" w:rsidRPr="0093105B" w:rsidRDefault="003A4003" w:rsidP="0093105B">
      <w:pPr>
        <w:pStyle w:val="Bodytext50"/>
        <w:numPr>
          <w:ilvl w:val="0"/>
          <w:numId w:val="11"/>
        </w:numPr>
        <w:spacing w:before="0" w:line="240" w:lineRule="auto"/>
        <w:rPr>
          <w:rStyle w:val="Bodytext51"/>
          <w:sz w:val="16"/>
          <w:szCs w:val="16"/>
        </w:rPr>
      </w:pPr>
      <w:r w:rsidRPr="0093105B">
        <w:rPr>
          <w:rStyle w:val="Bodytext51"/>
          <w:sz w:val="16"/>
          <w:szCs w:val="16"/>
        </w:rPr>
        <w:t>Col lection of basic patient data</w:t>
      </w:r>
    </w:p>
    <w:p w:rsidR="003A4003" w:rsidRPr="0093105B" w:rsidRDefault="003A4003" w:rsidP="0093105B">
      <w:pPr>
        <w:pStyle w:val="Bodytext50"/>
        <w:numPr>
          <w:ilvl w:val="0"/>
          <w:numId w:val="11"/>
        </w:numPr>
        <w:spacing w:before="0" w:line="240" w:lineRule="auto"/>
        <w:rPr>
          <w:rStyle w:val="Bodytext51"/>
          <w:sz w:val="16"/>
          <w:szCs w:val="16"/>
        </w:rPr>
      </w:pPr>
      <w:r w:rsidRPr="0093105B">
        <w:rPr>
          <w:rStyle w:val="Bodytext51"/>
          <w:sz w:val="16"/>
          <w:szCs w:val="16"/>
        </w:rPr>
        <w:t>Archives medical documentation and other hospital records in compliance of medical confidentiality and other legal requirements.</w:t>
      </w:r>
    </w:p>
    <w:p w:rsidR="003A4003" w:rsidRPr="0093105B" w:rsidRDefault="003A4003" w:rsidP="0093105B">
      <w:pPr>
        <w:pStyle w:val="Bodytext50"/>
        <w:numPr>
          <w:ilvl w:val="0"/>
          <w:numId w:val="11"/>
        </w:numPr>
        <w:spacing w:before="0" w:line="240" w:lineRule="auto"/>
        <w:rPr>
          <w:rStyle w:val="Bodytext51"/>
          <w:sz w:val="16"/>
          <w:szCs w:val="16"/>
        </w:rPr>
      </w:pPr>
      <w:r w:rsidRPr="0093105B">
        <w:rPr>
          <w:rStyle w:val="Bodytext51"/>
          <w:sz w:val="16"/>
          <w:szCs w:val="16"/>
        </w:rPr>
        <w:t>Preparation and follow-up on consultation visits.</w:t>
      </w:r>
    </w:p>
    <w:p w:rsidR="003A4003" w:rsidRPr="0093105B" w:rsidRDefault="003A4003" w:rsidP="0093105B">
      <w:pPr>
        <w:pStyle w:val="Bodytext50"/>
        <w:numPr>
          <w:ilvl w:val="0"/>
          <w:numId w:val="11"/>
        </w:numPr>
        <w:spacing w:before="0" w:line="240" w:lineRule="auto"/>
        <w:rPr>
          <w:rStyle w:val="Bodytext51"/>
          <w:sz w:val="16"/>
          <w:szCs w:val="16"/>
        </w:rPr>
      </w:pPr>
      <w:r w:rsidRPr="0093105B">
        <w:rPr>
          <w:rStyle w:val="Bodytext51"/>
          <w:sz w:val="16"/>
          <w:szCs w:val="16"/>
        </w:rPr>
        <w:t>Joint responsibility with the First Doctor and Doctor for invoicing patients</w:t>
      </w:r>
    </w:p>
    <w:p w:rsidR="003A4003" w:rsidRPr="0093105B" w:rsidRDefault="003A4003" w:rsidP="0093105B">
      <w:pPr>
        <w:pStyle w:val="Bodytext50"/>
        <w:numPr>
          <w:ilvl w:val="0"/>
          <w:numId w:val="11"/>
        </w:numPr>
        <w:spacing w:before="0" w:line="240" w:lineRule="auto"/>
        <w:rPr>
          <w:rStyle w:val="Bodytext51"/>
          <w:sz w:val="16"/>
          <w:szCs w:val="16"/>
        </w:rPr>
      </w:pPr>
      <w:r w:rsidRPr="0093105B">
        <w:rPr>
          <w:rStyle w:val="Bodytext51"/>
          <w:sz w:val="16"/>
          <w:szCs w:val="16"/>
        </w:rPr>
        <w:t xml:space="preserve">Conducts laboratory tests and assists </w:t>
      </w:r>
      <w:proofErr w:type="gramStart"/>
      <w:r w:rsidRPr="0093105B">
        <w:rPr>
          <w:rStyle w:val="Bodytext51"/>
          <w:sz w:val="16"/>
          <w:szCs w:val="16"/>
        </w:rPr>
        <w:t>In</w:t>
      </w:r>
      <w:proofErr w:type="gramEnd"/>
      <w:r w:rsidRPr="0093105B">
        <w:rPr>
          <w:rStyle w:val="Bodytext51"/>
          <w:sz w:val="16"/>
          <w:szCs w:val="16"/>
        </w:rPr>
        <w:t xml:space="preserve"> performing x-ray images.</w:t>
      </w:r>
    </w:p>
    <w:p w:rsidR="003A4003" w:rsidRPr="0093105B" w:rsidRDefault="003A4003" w:rsidP="0093105B">
      <w:pPr>
        <w:pStyle w:val="Bodytext50"/>
        <w:numPr>
          <w:ilvl w:val="0"/>
          <w:numId w:val="11"/>
        </w:numPr>
        <w:spacing w:before="0" w:line="240" w:lineRule="auto"/>
        <w:rPr>
          <w:rStyle w:val="Bodytext51"/>
          <w:sz w:val="16"/>
          <w:szCs w:val="16"/>
        </w:rPr>
      </w:pPr>
      <w:r w:rsidRPr="0093105B">
        <w:rPr>
          <w:rStyle w:val="Bodytext51"/>
          <w:sz w:val="16"/>
          <w:szCs w:val="16"/>
        </w:rPr>
        <w:t>Performs disinfection and sterilization work in the hospital</w:t>
      </w:r>
    </w:p>
    <w:p w:rsidR="003A4003" w:rsidRPr="0093105B" w:rsidRDefault="003A4003" w:rsidP="0093105B">
      <w:pPr>
        <w:pStyle w:val="Bodytext50"/>
        <w:numPr>
          <w:ilvl w:val="0"/>
          <w:numId w:val="11"/>
        </w:numPr>
        <w:spacing w:before="0" w:line="240" w:lineRule="auto"/>
        <w:rPr>
          <w:rStyle w:val="Bodytext51"/>
          <w:sz w:val="16"/>
          <w:szCs w:val="16"/>
        </w:rPr>
      </w:pPr>
      <w:r w:rsidRPr="0093105B">
        <w:rPr>
          <w:rStyle w:val="Bodytext51"/>
          <w:sz w:val="16"/>
          <w:szCs w:val="16"/>
        </w:rPr>
        <w:t>Checks inventory of expendable materials, sterile instruments, and medication.</w:t>
      </w:r>
    </w:p>
    <w:p w:rsidR="003A4003" w:rsidRPr="0093105B" w:rsidRDefault="003A4003" w:rsidP="0093105B">
      <w:pPr>
        <w:pStyle w:val="Bodytext50"/>
        <w:numPr>
          <w:ilvl w:val="0"/>
          <w:numId w:val="11"/>
        </w:numPr>
        <w:spacing w:before="0" w:line="240" w:lineRule="auto"/>
        <w:rPr>
          <w:rStyle w:val="Bodytext51"/>
          <w:sz w:val="16"/>
          <w:szCs w:val="16"/>
        </w:rPr>
      </w:pPr>
      <w:r w:rsidRPr="0093105B">
        <w:rPr>
          <w:rStyle w:val="Bodytext51"/>
          <w:sz w:val="16"/>
          <w:szCs w:val="16"/>
        </w:rPr>
        <w:t>Guarantee the observation of inspection intervals for all medical devices.</w:t>
      </w:r>
    </w:p>
    <w:p w:rsidR="003A4003" w:rsidRPr="0093105B" w:rsidRDefault="003A4003" w:rsidP="0093105B">
      <w:pPr>
        <w:pStyle w:val="Bodytext50"/>
        <w:numPr>
          <w:ilvl w:val="0"/>
          <w:numId w:val="11"/>
        </w:numPr>
        <w:spacing w:before="0" w:line="240" w:lineRule="auto"/>
        <w:rPr>
          <w:rStyle w:val="Bodytext51"/>
          <w:sz w:val="16"/>
          <w:szCs w:val="16"/>
        </w:rPr>
      </w:pPr>
      <w:r w:rsidRPr="0093105B">
        <w:rPr>
          <w:rStyle w:val="Bodytext51"/>
          <w:sz w:val="16"/>
          <w:szCs w:val="16"/>
        </w:rPr>
        <w:t>Checks expiration dates of sterile material and medication</w:t>
      </w:r>
    </w:p>
    <w:p w:rsidR="003A4003" w:rsidRPr="0093105B" w:rsidRDefault="003A4003" w:rsidP="0093105B">
      <w:pPr>
        <w:pStyle w:val="Bodytext50"/>
        <w:numPr>
          <w:ilvl w:val="0"/>
          <w:numId w:val="11"/>
        </w:numPr>
        <w:spacing w:before="0" w:line="240" w:lineRule="auto"/>
        <w:rPr>
          <w:rStyle w:val="Bodytext51"/>
          <w:sz w:val="16"/>
          <w:szCs w:val="16"/>
        </w:rPr>
      </w:pPr>
      <w:r w:rsidRPr="0093105B">
        <w:rPr>
          <w:rStyle w:val="Bodytext51"/>
          <w:sz w:val="16"/>
          <w:szCs w:val="16"/>
        </w:rPr>
        <w:t>Control and documentation of the Maintenance Module in planned maintenance system.</w:t>
      </w:r>
    </w:p>
    <w:p w:rsidR="00F42306" w:rsidRPr="0093105B" w:rsidRDefault="003A4003" w:rsidP="0093105B">
      <w:pPr>
        <w:pStyle w:val="ListParagraph"/>
        <w:numPr>
          <w:ilvl w:val="0"/>
          <w:numId w:val="11"/>
        </w:numPr>
        <w:shd w:val="clear" w:color="auto" w:fill="FFFFFF"/>
        <w:rPr>
          <w:rStyle w:val="Bodytext51"/>
          <w:sz w:val="16"/>
          <w:szCs w:val="16"/>
        </w:rPr>
      </w:pPr>
      <w:r w:rsidRPr="0093105B">
        <w:rPr>
          <w:rStyle w:val="Bodytext51"/>
          <w:sz w:val="16"/>
          <w:szCs w:val="16"/>
        </w:rPr>
        <w:t>In case of medical emergencies experienced by passengers and/or crew and upon special request from passengers, the nurse is obligated to provide medical assistance outside the hospital throughout the ship at any time.</w:t>
      </w:r>
    </w:p>
    <w:p w:rsidR="003A4003" w:rsidRPr="0093105B" w:rsidRDefault="003A4003" w:rsidP="003A4003">
      <w:pPr>
        <w:pStyle w:val="Bodytext50"/>
        <w:shd w:val="clear" w:color="auto" w:fill="auto"/>
        <w:spacing w:before="0"/>
        <w:ind w:right="79" w:firstLine="0"/>
        <w:rPr>
          <w:sz w:val="16"/>
          <w:szCs w:val="16"/>
        </w:rPr>
      </w:pPr>
      <w:bookmarkStart w:id="1" w:name="_GoBack"/>
      <w:bookmarkEnd w:id="1"/>
    </w:p>
    <w:sectPr w:rsidR="003A4003" w:rsidRPr="0093105B">
      <w:pgSz w:w="11906" w:h="16838"/>
      <w:pgMar w:top="780" w:right="918" w:bottom="809" w:left="9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2D" w:rsidRDefault="00B75C2D">
      <w:r>
        <w:separator/>
      </w:r>
    </w:p>
  </w:endnote>
  <w:endnote w:type="continuationSeparator" w:id="0">
    <w:p w:rsidR="00B75C2D" w:rsidRDefault="00B7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2D" w:rsidRDefault="00B75C2D"/>
  </w:footnote>
  <w:footnote w:type="continuationSeparator" w:id="0">
    <w:p w:rsidR="00B75C2D" w:rsidRDefault="00B75C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A2C"/>
    <w:multiLevelType w:val="hybridMultilevel"/>
    <w:tmpl w:val="98D496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4F3C"/>
    <w:multiLevelType w:val="multilevel"/>
    <w:tmpl w:val="B43E27EC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E5C2D"/>
    <w:multiLevelType w:val="multilevel"/>
    <w:tmpl w:val="45C87D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31880"/>
    <w:multiLevelType w:val="multilevel"/>
    <w:tmpl w:val="45C87D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B0169"/>
    <w:multiLevelType w:val="multilevel"/>
    <w:tmpl w:val="B43E27EC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481331"/>
    <w:multiLevelType w:val="multilevel"/>
    <w:tmpl w:val="45C87D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D7639"/>
    <w:multiLevelType w:val="multilevel"/>
    <w:tmpl w:val="5B7E529A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1906A1"/>
    <w:multiLevelType w:val="multilevel"/>
    <w:tmpl w:val="E72E4C64"/>
    <w:lvl w:ilvl="0">
      <w:start w:val="1"/>
      <w:numFmt w:val="bullet"/>
      <w:lvlText w:val="•"/>
      <w:lvlJc w:val="left"/>
      <w:rPr>
        <w:rFonts w:ascii="CordiaUPC" w:eastAsia="CordiaUPC" w:hAnsi="CordiaUPC" w:cs="Cordi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4D208B"/>
    <w:multiLevelType w:val="multilevel"/>
    <w:tmpl w:val="3A28866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195884"/>
    <w:multiLevelType w:val="multilevel"/>
    <w:tmpl w:val="37368E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D66236"/>
    <w:multiLevelType w:val="multilevel"/>
    <w:tmpl w:val="B43E27EC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NzQyMzY3N7I0NTZS0lEKTi0uzszPAykwqgUAlV3mNSwAAAA="/>
  </w:docVars>
  <w:rsids>
    <w:rsidRoot w:val="00F42306"/>
    <w:rsid w:val="00000FCC"/>
    <w:rsid w:val="001071F8"/>
    <w:rsid w:val="00215E91"/>
    <w:rsid w:val="00265241"/>
    <w:rsid w:val="003A4003"/>
    <w:rsid w:val="003D5F57"/>
    <w:rsid w:val="005F21B4"/>
    <w:rsid w:val="006A0E56"/>
    <w:rsid w:val="006B67FA"/>
    <w:rsid w:val="0093105B"/>
    <w:rsid w:val="00967B0C"/>
    <w:rsid w:val="00A506BB"/>
    <w:rsid w:val="00A56659"/>
    <w:rsid w:val="00B62EC2"/>
    <w:rsid w:val="00B75C2D"/>
    <w:rsid w:val="00C04643"/>
    <w:rsid w:val="00DB5582"/>
    <w:rsid w:val="00DB5A22"/>
    <w:rsid w:val="00E4275E"/>
    <w:rsid w:val="00F04758"/>
    <w:rsid w:val="00F4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hr-H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Exact">
    <w:name w:val="Body text (4) Exact"/>
    <w:basedOn w:val="DefaultParagraphFont"/>
    <w:link w:val="Bodytext4"/>
    <w:rPr>
      <w:rFonts w:ascii="Segoe UI" w:eastAsia="Segoe UI" w:hAnsi="Segoe UI" w:cs="Segoe UI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Bodytext411ptSpacing0ptExact">
    <w:name w:val="Body text (4) + 11 pt;Spacing 0 pt Exact"/>
    <w:basedOn w:val="Bodytext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en-US"/>
    </w:rPr>
  </w:style>
  <w:style w:type="character" w:customStyle="1" w:styleId="Bodytext4Exact0">
    <w:name w:val="Body text (4) Exact"/>
    <w:basedOn w:val="Bodytext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2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Calibri8ptNotBold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0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1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115pt">
    <w:name w:val="Body text + Calibri;11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Calibri8ptNotBold2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7pt">
    <w:name w:val="Body text + Calibri;7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Calibri7pt0">
    <w:name w:val="Body text + Calibri;7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Calibri7pt1">
    <w:name w:val="Body text + Calibri;7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Calibri8ptNotBold3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4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5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Gungsuh" w:eastAsia="Gungsuh" w:hAnsi="Gungsuh" w:cs="Gungsuh"/>
      <w:b/>
      <w:bCs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BodytextCalibri8ptNotBold6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Calibri8ptNotBoldItalicSpacing0pt">
    <w:name w:val="Body text + Calibri;8 pt;Not Bold;Italic;Spacing 0 pt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/>
    </w:rPr>
  </w:style>
  <w:style w:type="character" w:customStyle="1" w:styleId="Tablecaption2">
    <w:name w:val="Table caption (2)_"/>
    <w:basedOn w:val="DefaultParagraphFont"/>
    <w:link w:val="Tablecaption20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Calibri8ptNotBoldItalicSpacing0pt0">
    <w:name w:val="Body text + Calibri;8 pt;Not Bold;Italic;Spacing 0 pt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BodytextCalibri8ptNotBold7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8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">
    <w:name w:val="Body text (2)_"/>
    <w:basedOn w:val="DefaultParagraphFont"/>
    <w:link w:val="Body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">
    <w:name w:val="Body text (2)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SegoeUI6ptBold">
    <w:name w:val="Body text (2) + Segoe UI;6 pt;Bold"/>
    <w:basedOn w:val="Bodytext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dytext23">
    <w:name w:val="Body text (2)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4">
    <w:name w:val="Body text (2)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ItalicSpacing0pt">
    <w:name w:val="Body text (2) + Italic;Spacing 0 pt"/>
    <w:basedOn w:val="Bodytext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/>
    </w:rPr>
  </w:style>
  <w:style w:type="character" w:customStyle="1" w:styleId="Bodytext255ptBold">
    <w:name w:val="Body text (2) + 5;5 pt;Bold"/>
    <w:basedOn w:val="Body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255ptBold0">
    <w:name w:val="Body text (2) + 5;5 pt;Bold"/>
    <w:basedOn w:val="Body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255ptBold1">
    <w:name w:val="Body text (2) + 5;5 pt;Bold"/>
    <w:basedOn w:val="Body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275pt">
    <w:name w:val="Body text (2) + 7;5 pt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Calibri9ptNotBold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Calibri9ptNotBold0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SegoeUI115pt">
    <w:name w:val="Body text + Segoe UI;11;5 pt"/>
    <w:basedOn w:val="Bodytex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Calibri9ptNotBold1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Calibri9ptNotBold2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Tablecaption3">
    <w:name w:val="Table caption (3)_"/>
    <w:basedOn w:val="DefaultParagraphFont"/>
    <w:link w:val="Tablecaption30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SegoeUI12pt">
    <w:name w:val="Body text + Segoe UI;12 pt"/>
    <w:basedOn w:val="Bodytex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Calibri9pt">
    <w:name w:val="Body text + Calibri;9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Calibri9ptNotBold3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Calibri9pt0">
    <w:name w:val="Body text + Calibri;9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1">
    <w:name w:val="Body Text1"/>
    <w:basedOn w:val="Bodytex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Calibri9ptNotBoldItalicSpacing0pt">
    <w:name w:val="Body text + Calibri;9 pt;Not Bold;Italic;Spacing 0 pt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/>
    </w:rPr>
  </w:style>
  <w:style w:type="character" w:customStyle="1" w:styleId="BodytextCalibri9ptNotBold4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6Exact">
    <w:name w:val="Body text (6) Exact"/>
    <w:basedOn w:val="DefaultParagraphFont"/>
    <w:link w:val="Bodytext6"/>
    <w:rPr>
      <w:rFonts w:ascii="Segoe UI" w:eastAsia="Segoe UI" w:hAnsi="Segoe UI" w:cs="Segoe UI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Bodytext6Exact0">
    <w:name w:val="Body text (6) Exact"/>
    <w:basedOn w:val="Bodytext6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en-US"/>
    </w:rPr>
  </w:style>
  <w:style w:type="character" w:customStyle="1" w:styleId="Bodytext6NotBoldItalicSpacing0ptExact">
    <w:name w:val="Body text (6) + Not Bold;Italic;Spacing 0 pt Exact"/>
    <w:basedOn w:val="Bodytext6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Tablecaption4">
    <w:name w:val="Table caption (4)_"/>
    <w:basedOn w:val="DefaultParagraphFont"/>
    <w:link w:val="Tablecaption4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Calibri85pt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Calibri85pt0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Calibri85ptNotBoldItalic">
    <w:name w:val="Body text + Calibri;8;5 pt;Not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Calibri85pt1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Calibri85pt2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2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3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4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ItalicSpacing0pt">
    <w:name w:val="Body text (5) + Italic;Spacing 0 pt"/>
    <w:basedOn w:val="Body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/>
    </w:rPr>
  </w:style>
  <w:style w:type="character" w:customStyle="1" w:styleId="Bodytext55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254" w:lineRule="exact"/>
      <w:jc w:val="both"/>
    </w:pPr>
    <w:rPr>
      <w:rFonts w:ascii="Segoe UI" w:eastAsia="Segoe UI" w:hAnsi="Segoe UI" w:cs="Segoe UI"/>
      <w:b/>
      <w:bCs/>
      <w:spacing w:val="8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BodyText2">
    <w:name w:val="Body Text2"/>
    <w:basedOn w:val="Normal"/>
    <w:link w:val="Bodytext"/>
    <w:pPr>
      <w:shd w:val="clear" w:color="auto" w:fill="FFFFFF"/>
      <w:spacing w:before="60" w:after="60" w:line="0" w:lineRule="atLeast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Gungsuh" w:eastAsia="Gungsuh" w:hAnsi="Gungsuh" w:cs="Gungsuh"/>
      <w:b/>
      <w:bCs/>
      <w:w w:val="150"/>
      <w:sz w:val="8"/>
      <w:szCs w:val="8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Bodytext21">
    <w:name w:val="Body text (2)"/>
    <w:basedOn w:val="Normal"/>
    <w:link w:val="Bodytext20"/>
    <w:pPr>
      <w:shd w:val="clear" w:color="auto" w:fill="FFFFFF"/>
      <w:spacing w:before="360" w:after="360" w:line="0" w:lineRule="atLeast"/>
      <w:ind w:hanging="320"/>
    </w:pPr>
    <w:rPr>
      <w:rFonts w:ascii="Calibri" w:eastAsia="Calibri" w:hAnsi="Calibri" w:cs="Calibri"/>
      <w:sz w:val="16"/>
      <w:szCs w:val="1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760" w:after="60"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288" w:lineRule="exact"/>
      <w:jc w:val="both"/>
    </w:pPr>
    <w:rPr>
      <w:rFonts w:ascii="Segoe UI" w:eastAsia="Segoe UI" w:hAnsi="Segoe UI" w:cs="Segoe UI"/>
      <w:b/>
      <w:bCs/>
      <w:spacing w:val="6"/>
      <w:sz w:val="22"/>
      <w:szCs w:val="22"/>
    </w:rPr>
  </w:style>
  <w:style w:type="paragraph" w:customStyle="1" w:styleId="Tablecaption40">
    <w:name w:val="Table caption (4)"/>
    <w:basedOn w:val="Normal"/>
    <w:link w:val="Tablecaption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480" w:line="283" w:lineRule="exact"/>
      <w:ind w:hanging="360"/>
    </w:pPr>
    <w:rPr>
      <w:rFonts w:ascii="Calibri" w:eastAsia="Calibri" w:hAnsi="Calibri" w:cs="Calibri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3900" w:after="60" w:line="0" w:lineRule="atLeast"/>
      <w:outlineLvl w:val="2"/>
    </w:pPr>
    <w:rPr>
      <w:rFonts w:ascii="Calibri" w:eastAsia="Calibri" w:hAnsi="Calibri" w:cs="Calibri"/>
      <w:b/>
      <w:bCs/>
      <w:sz w:val="23"/>
      <w:szCs w:val="23"/>
    </w:rPr>
  </w:style>
  <w:style w:type="table" w:styleId="TableGrid">
    <w:name w:val="Table Grid"/>
    <w:basedOn w:val="TableNormal"/>
    <w:uiPriority w:val="59"/>
    <w:rsid w:val="00DB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hr-H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Exact">
    <w:name w:val="Body text (4) Exact"/>
    <w:basedOn w:val="DefaultParagraphFont"/>
    <w:link w:val="Bodytext4"/>
    <w:rPr>
      <w:rFonts w:ascii="Segoe UI" w:eastAsia="Segoe UI" w:hAnsi="Segoe UI" w:cs="Segoe UI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Bodytext411ptSpacing0ptExact">
    <w:name w:val="Body text (4) + 11 pt;Spacing 0 pt Exact"/>
    <w:basedOn w:val="Bodytext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en-US"/>
    </w:rPr>
  </w:style>
  <w:style w:type="character" w:customStyle="1" w:styleId="Bodytext4Exact0">
    <w:name w:val="Body text (4) Exact"/>
    <w:basedOn w:val="Bodytext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2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Calibri8ptNotBold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0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1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115pt">
    <w:name w:val="Body text + Calibri;11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Calibri8ptNotBold2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7pt">
    <w:name w:val="Body text + Calibri;7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Calibri7pt0">
    <w:name w:val="Body text + Calibri;7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Calibri7pt1">
    <w:name w:val="Body text + Calibri;7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Calibri8ptNotBold3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4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5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Gungsuh" w:eastAsia="Gungsuh" w:hAnsi="Gungsuh" w:cs="Gungsuh"/>
      <w:b/>
      <w:bCs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BodytextCalibri8ptNotBold6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Calibri8ptNotBoldItalicSpacing0pt">
    <w:name w:val="Body text + Calibri;8 pt;Not Bold;Italic;Spacing 0 pt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/>
    </w:rPr>
  </w:style>
  <w:style w:type="character" w:customStyle="1" w:styleId="Tablecaption2">
    <w:name w:val="Table caption (2)_"/>
    <w:basedOn w:val="DefaultParagraphFont"/>
    <w:link w:val="Tablecaption20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Calibri8ptNotBoldItalicSpacing0pt0">
    <w:name w:val="Body text + Calibri;8 pt;Not Bold;Italic;Spacing 0 pt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BodytextCalibri8ptNotBold7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8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">
    <w:name w:val="Body text (2)_"/>
    <w:basedOn w:val="DefaultParagraphFont"/>
    <w:link w:val="Body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">
    <w:name w:val="Body text (2)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SegoeUI6ptBold">
    <w:name w:val="Body text (2) + Segoe UI;6 pt;Bold"/>
    <w:basedOn w:val="Bodytext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dytext23">
    <w:name w:val="Body text (2)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4">
    <w:name w:val="Body text (2)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ItalicSpacing0pt">
    <w:name w:val="Body text (2) + Italic;Spacing 0 pt"/>
    <w:basedOn w:val="Bodytext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/>
    </w:rPr>
  </w:style>
  <w:style w:type="character" w:customStyle="1" w:styleId="Bodytext255ptBold">
    <w:name w:val="Body text (2) + 5;5 pt;Bold"/>
    <w:basedOn w:val="Body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255ptBold0">
    <w:name w:val="Body text (2) + 5;5 pt;Bold"/>
    <w:basedOn w:val="Body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255ptBold1">
    <w:name w:val="Body text (2) + 5;5 pt;Bold"/>
    <w:basedOn w:val="Body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275pt">
    <w:name w:val="Body text (2) + 7;5 pt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Calibri9ptNotBold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Calibri9ptNotBold0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SegoeUI115pt">
    <w:name w:val="Body text + Segoe UI;11;5 pt"/>
    <w:basedOn w:val="Bodytex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Calibri9ptNotBold1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Calibri9ptNotBold2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Tablecaption3">
    <w:name w:val="Table caption (3)_"/>
    <w:basedOn w:val="DefaultParagraphFont"/>
    <w:link w:val="Tablecaption30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SegoeUI12pt">
    <w:name w:val="Body text + Segoe UI;12 pt"/>
    <w:basedOn w:val="Bodytex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Calibri9pt">
    <w:name w:val="Body text + Calibri;9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Calibri9ptNotBold3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Calibri9pt0">
    <w:name w:val="Body text + Calibri;9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1">
    <w:name w:val="Body Text1"/>
    <w:basedOn w:val="Bodytex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Calibri9ptNotBoldItalicSpacing0pt">
    <w:name w:val="Body text + Calibri;9 pt;Not Bold;Italic;Spacing 0 pt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/>
    </w:rPr>
  </w:style>
  <w:style w:type="character" w:customStyle="1" w:styleId="BodytextCalibri9ptNotBold4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6Exact">
    <w:name w:val="Body text (6) Exact"/>
    <w:basedOn w:val="DefaultParagraphFont"/>
    <w:link w:val="Bodytext6"/>
    <w:rPr>
      <w:rFonts w:ascii="Segoe UI" w:eastAsia="Segoe UI" w:hAnsi="Segoe UI" w:cs="Segoe UI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Bodytext6Exact0">
    <w:name w:val="Body text (6) Exact"/>
    <w:basedOn w:val="Bodytext6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en-US"/>
    </w:rPr>
  </w:style>
  <w:style w:type="character" w:customStyle="1" w:styleId="Bodytext6NotBoldItalicSpacing0ptExact">
    <w:name w:val="Body text (6) + Not Bold;Italic;Spacing 0 pt Exact"/>
    <w:basedOn w:val="Bodytext6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Tablecaption4">
    <w:name w:val="Table caption (4)_"/>
    <w:basedOn w:val="DefaultParagraphFont"/>
    <w:link w:val="Tablecaption4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Calibri85pt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Calibri85pt0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Calibri85ptNotBoldItalic">
    <w:name w:val="Body text + Calibri;8;5 pt;Not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Calibri85pt1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Calibri85pt2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2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3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4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ItalicSpacing0pt">
    <w:name w:val="Body text (5) + Italic;Spacing 0 pt"/>
    <w:basedOn w:val="Body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/>
    </w:rPr>
  </w:style>
  <w:style w:type="character" w:customStyle="1" w:styleId="Bodytext55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254" w:lineRule="exact"/>
      <w:jc w:val="both"/>
    </w:pPr>
    <w:rPr>
      <w:rFonts w:ascii="Segoe UI" w:eastAsia="Segoe UI" w:hAnsi="Segoe UI" w:cs="Segoe UI"/>
      <w:b/>
      <w:bCs/>
      <w:spacing w:val="8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BodyText2">
    <w:name w:val="Body Text2"/>
    <w:basedOn w:val="Normal"/>
    <w:link w:val="Bodytext"/>
    <w:pPr>
      <w:shd w:val="clear" w:color="auto" w:fill="FFFFFF"/>
      <w:spacing w:before="60" w:after="60" w:line="0" w:lineRule="atLeast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Gungsuh" w:eastAsia="Gungsuh" w:hAnsi="Gungsuh" w:cs="Gungsuh"/>
      <w:b/>
      <w:bCs/>
      <w:w w:val="150"/>
      <w:sz w:val="8"/>
      <w:szCs w:val="8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Bodytext21">
    <w:name w:val="Body text (2)"/>
    <w:basedOn w:val="Normal"/>
    <w:link w:val="Bodytext20"/>
    <w:pPr>
      <w:shd w:val="clear" w:color="auto" w:fill="FFFFFF"/>
      <w:spacing w:before="360" w:after="360" w:line="0" w:lineRule="atLeast"/>
      <w:ind w:hanging="320"/>
    </w:pPr>
    <w:rPr>
      <w:rFonts w:ascii="Calibri" w:eastAsia="Calibri" w:hAnsi="Calibri" w:cs="Calibri"/>
      <w:sz w:val="16"/>
      <w:szCs w:val="1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760" w:after="60"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288" w:lineRule="exact"/>
      <w:jc w:val="both"/>
    </w:pPr>
    <w:rPr>
      <w:rFonts w:ascii="Segoe UI" w:eastAsia="Segoe UI" w:hAnsi="Segoe UI" w:cs="Segoe UI"/>
      <w:b/>
      <w:bCs/>
      <w:spacing w:val="6"/>
      <w:sz w:val="22"/>
      <w:szCs w:val="22"/>
    </w:rPr>
  </w:style>
  <w:style w:type="paragraph" w:customStyle="1" w:styleId="Tablecaption40">
    <w:name w:val="Table caption (4)"/>
    <w:basedOn w:val="Normal"/>
    <w:link w:val="Tablecaption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480" w:line="283" w:lineRule="exact"/>
      <w:ind w:hanging="360"/>
    </w:pPr>
    <w:rPr>
      <w:rFonts w:ascii="Calibri" w:eastAsia="Calibri" w:hAnsi="Calibri" w:cs="Calibri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3900" w:after="60" w:line="0" w:lineRule="atLeast"/>
      <w:outlineLvl w:val="2"/>
    </w:pPr>
    <w:rPr>
      <w:rFonts w:ascii="Calibri" w:eastAsia="Calibri" w:hAnsi="Calibri" w:cs="Calibri"/>
      <w:b/>
      <w:bCs/>
      <w:sz w:val="23"/>
      <w:szCs w:val="23"/>
    </w:rPr>
  </w:style>
  <w:style w:type="table" w:styleId="TableGrid">
    <w:name w:val="Table Grid"/>
    <w:basedOn w:val="TableNormal"/>
    <w:uiPriority w:val="59"/>
    <w:rsid w:val="00DB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Neno Martić</dc:creator>
  <cp:lastModifiedBy>Neno Martić</cp:lastModifiedBy>
  <cp:revision>2</cp:revision>
  <dcterms:created xsi:type="dcterms:W3CDTF">2019-07-30T07:36:00Z</dcterms:created>
  <dcterms:modified xsi:type="dcterms:W3CDTF">2019-07-30T07:36:00Z</dcterms:modified>
</cp:coreProperties>
</file>